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BA3" w:rsidRDefault="005D55FB" w:rsidP="00261BA3">
      <w:pPr>
        <w:rPr>
          <w:b/>
        </w:rPr>
      </w:pPr>
      <w:r>
        <w:rPr>
          <w:b/>
        </w:rPr>
        <w:t>ED Board Report—</w:t>
      </w:r>
      <w:r w:rsidR="005E7C48">
        <w:rPr>
          <w:b/>
        </w:rPr>
        <w:t>Nov</w:t>
      </w:r>
      <w:r w:rsidR="00B41BC0">
        <w:rPr>
          <w:b/>
        </w:rPr>
        <w:t>.</w:t>
      </w:r>
      <w:r w:rsidR="009823AF">
        <w:rPr>
          <w:b/>
        </w:rPr>
        <w:t xml:space="preserve"> 2022</w:t>
      </w:r>
    </w:p>
    <w:p w:rsidR="00F9162D" w:rsidRDefault="00F9162D" w:rsidP="00261BA3">
      <w:pPr>
        <w:rPr>
          <w:b/>
        </w:rPr>
      </w:pPr>
    </w:p>
    <w:p w:rsidR="00D46B7D" w:rsidRPr="00E00F7C" w:rsidRDefault="00D46B7D" w:rsidP="00E00F7C">
      <w:pPr>
        <w:rPr>
          <w:b/>
        </w:rPr>
      </w:pPr>
      <w:r>
        <w:rPr>
          <w:b/>
          <w:u w:val="single"/>
        </w:rPr>
        <w:t>FINANCES</w:t>
      </w:r>
    </w:p>
    <w:p w:rsidR="00A85AE9" w:rsidRDefault="00A85AE9" w:rsidP="00A85AE9">
      <w:pPr>
        <w:pStyle w:val="ListParagraph"/>
        <w:numPr>
          <w:ilvl w:val="0"/>
          <w:numId w:val="7"/>
        </w:numPr>
        <w:rPr>
          <w:b/>
        </w:rPr>
      </w:pPr>
      <w:r>
        <w:rPr>
          <w:b/>
        </w:rPr>
        <w:t xml:space="preserve">ESG Grant </w:t>
      </w:r>
      <w:r w:rsidR="00E00F7C">
        <w:rPr>
          <w:b/>
        </w:rPr>
        <w:t>≈$60K</w:t>
      </w:r>
      <w:r w:rsidR="00B41BC0">
        <w:rPr>
          <w:b/>
        </w:rPr>
        <w:t xml:space="preserve">—AFHC </w:t>
      </w:r>
      <w:r w:rsidR="00F9162D">
        <w:rPr>
          <w:b/>
        </w:rPr>
        <w:t>received $$ from HUD</w:t>
      </w:r>
      <w:r w:rsidR="00B41BC0">
        <w:rPr>
          <w:b/>
        </w:rPr>
        <w:t xml:space="preserve"> and expect release “soon”</w:t>
      </w:r>
    </w:p>
    <w:p w:rsidR="00296C0D" w:rsidRPr="00296C0D" w:rsidRDefault="00CE2CA1" w:rsidP="00296C0D">
      <w:pPr>
        <w:pStyle w:val="ListParagraph"/>
        <w:numPr>
          <w:ilvl w:val="1"/>
          <w:numId w:val="7"/>
        </w:numPr>
        <w:rPr>
          <w:rFonts w:ascii="Times New Roman" w:eastAsia="Times New Roman" w:hAnsi="Times New Roman" w:cs="Times New Roman"/>
          <w:b/>
        </w:rPr>
      </w:pPr>
      <w:r>
        <w:rPr>
          <w:rFonts w:ascii="Calibri" w:eastAsia="Times New Roman" w:hAnsi="Calibri" w:cs="Calibri"/>
          <w:b/>
          <w:color w:val="1F497D"/>
          <w:shd w:val="clear" w:color="auto" w:fill="FFFFFF"/>
        </w:rPr>
        <w:t>“</w:t>
      </w:r>
      <w:r w:rsidR="00296C0D" w:rsidRPr="00296C0D">
        <w:rPr>
          <w:rFonts w:ascii="Calibri" w:eastAsia="Times New Roman" w:hAnsi="Calibri" w:cs="Calibri"/>
          <w:b/>
          <w:color w:val="1F497D"/>
          <w:shd w:val="clear" w:color="auto" w:fill="FFFFFF"/>
        </w:rPr>
        <w:t>I apologize for the delay in the ESG, we are having some issues with our administrative relationship with HUD among other things so we haven’t been able to get the grant agreements out until we have the funds clearly in hand.</w:t>
      </w:r>
      <w:r>
        <w:rPr>
          <w:rFonts w:ascii="Calibri" w:eastAsia="Times New Roman" w:hAnsi="Calibri" w:cs="Calibri"/>
          <w:b/>
          <w:color w:val="1F497D"/>
          <w:shd w:val="clear" w:color="auto" w:fill="FFFFFF"/>
        </w:rPr>
        <w:t>”</w:t>
      </w:r>
    </w:p>
    <w:p w:rsidR="00036886" w:rsidRDefault="00795579" w:rsidP="00A85AE9">
      <w:pPr>
        <w:pStyle w:val="ListParagraph"/>
        <w:numPr>
          <w:ilvl w:val="0"/>
          <w:numId w:val="7"/>
        </w:numPr>
        <w:rPr>
          <w:b/>
        </w:rPr>
      </w:pPr>
      <w:r>
        <w:rPr>
          <w:b/>
        </w:rPr>
        <w:t>Jocelyn adjustment</w:t>
      </w:r>
      <w:r w:rsidR="00CE2CA1">
        <w:rPr>
          <w:b/>
        </w:rPr>
        <w:t>s</w:t>
      </w:r>
      <w:r>
        <w:rPr>
          <w:b/>
        </w:rPr>
        <w:t xml:space="preserve"> to Sept. 2022 financials</w:t>
      </w:r>
    </w:p>
    <w:p w:rsidR="00795579" w:rsidRDefault="00795579" w:rsidP="00795579">
      <w:pPr>
        <w:pStyle w:val="ListParagraph"/>
        <w:numPr>
          <w:ilvl w:val="1"/>
          <w:numId w:val="7"/>
        </w:numPr>
        <w:rPr>
          <w:b/>
        </w:rPr>
      </w:pPr>
      <w:r>
        <w:rPr>
          <w:b/>
        </w:rPr>
        <w:t>$50K removed from income and put in AK USA savings account</w:t>
      </w:r>
    </w:p>
    <w:p w:rsidR="00795579" w:rsidRDefault="00795579" w:rsidP="00795579">
      <w:pPr>
        <w:pStyle w:val="ListParagraph"/>
        <w:numPr>
          <w:ilvl w:val="1"/>
          <w:numId w:val="7"/>
        </w:numPr>
        <w:rPr>
          <w:b/>
        </w:rPr>
      </w:pPr>
      <w:r>
        <w:rPr>
          <w:b/>
        </w:rPr>
        <w:t xml:space="preserve">Updated ACF </w:t>
      </w:r>
      <w:r w:rsidR="00574272">
        <w:rPr>
          <w:b/>
        </w:rPr>
        <w:t>profits/</w:t>
      </w:r>
      <w:bookmarkStart w:id="0" w:name="_GoBack"/>
      <w:bookmarkEnd w:id="0"/>
      <w:r>
        <w:rPr>
          <w:b/>
        </w:rPr>
        <w:t>losses for 3</w:t>
      </w:r>
      <w:r w:rsidRPr="00795579">
        <w:rPr>
          <w:b/>
          <w:vertAlign w:val="superscript"/>
        </w:rPr>
        <w:t>rd</w:t>
      </w:r>
      <w:r>
        <w:rPr>
          <w:b/>
        </w:rPr>
        <w:t xml:space="preserve"> Quarter</w:t>
      </w:r>
    </w:p>
    <w:p w:rsidR="00F927F4" w:rsidRPr="00024EB1" w:rsidRDefault="00F927F4" w:rsidP="00F927F4">
      <w:pPr>
        <w:pStyle w:val="ListParagraph"/>
        <w:rPr>
          <w:b/>
        </w:rPr>
      </w:pPr>
    </w:p>
    <w:p w:rsidR="00D46B7D" w:rsidRPr="00036886" w:rsidRDefault="00FF7E73" w:rsidP="00D46B7D">
      <w:pPr>
        <w:rPr>
          <w:b/>
        </w:rPr>
      </w:pPr>
      <w:r>
        <w:rPr>
          <w:b/>
          <w:u w:val="single"/>
        </w:rPr>
        <w:t>STAFFING</w:t>
      </w:r>
      <w:r w:rsidR="00036886">
        <w:rPr>
          <w:b/>
        </w:rPr>
        <w:t xml:space="preserve"> (challenging month)</w:t>
      </w:r>
    </w:p>
    <w:p w:rsidR="00036886" w:rsidRDefault="00B41BC0" w:rsidP="00B41BC0">
      <w:pPr>
        <w:pStyle w:val="ListParagraph"/>
        <w:numPr>
          <w:ilvl w:val="0"/>
          <w:numId w:val="15"/>
        </w:numPr>
        <w:rPr>
          <w:b/>
        </w:rPr>
      </w:pPr>
      <w:r>
        <w:rPr>
          <w:b/>
        </w:rPr>
        <w:t>Door—still short staffed</w:t>
      </w:r>
    </w:p>
    <w:p w:rsidR="00844A25" w:rsidRDefault="00795579" w:rsidP="00795579">
      <w:pPr>
        <w:pStyle w:val="ListParagraph"/>
        <w:numPr>
          <w:ilvl w:val="0"/>
          <w:numId w:val="15"/>
        </w:numPr>
        <w:rPr>
          <w:b/>
        </w:rPr>
      </w:pPr>
      <w:r>
        <w:rPr>
          <w:b/>
        </w:rPr>
        <w:t>Last 2 hires at The Door did not work out</w:t>
      </w:r>
    </w:p>
    <w:p w:rsidR="00795579" w:rsidRDefault="00795579" w:rsidP="00795579">
      <w:pPr>
        <w:pStyle w:val="ListParagraph"/>
        <w:numPr>
          <w:ilvl w:val="0"/>
          <w:numId w:val="15"/>
        </w:numPr>
        <w:rPr>
          <w:b/>
        </w:rPr>
      </w:pPr>
      <w:r>
        <w:rPr>
          <w:b/>
        </w:rPr>
        <w:t>Made 2 new hires on 11/1</w:t>
      </w:r>
      <w:r w:rsidR="00C5374C">
        <w:rPr>
          <w:b/>
        </w:rPr>
        <w:t>0/22—one starting on 11/16 &amp; other starting on 12/14</w:t>
      </w:r>
    </w:p>
    <w:p w:rsidR="00795579" w:rsidRDefault="00795579" w:rsidP="00795579">
      <w:pPr>
        <w:pStyle w:val="ListParagraph"/>
        <w:rPr>
          <w:b/>
        </w:rPr>
      </w:pPr>
    </w:p>
    <w:p w:rsidR="00844A25" w:rsidRPr="00E34951" w:rsidRDefault="00844A25" w:rsidP="00844A25">
      <w:pPr>
        <w:rPr>
          <w:b/>
          <w:u w:val="thick"/>
        </w:rPr>
      </w:pPr>
      <w:r w:rsidRPr="00E34951">
        <w:rPr>
          <w:b/>
          <w:u w:val="thick"/>
        </w:rPr>
        <w:t>THE DOOR</w:t>
      </w:r>
    </w:p>
    <w:p w:rsidR="00795579" w:rsidRDefault="00B41BC0" w:rsidP="00B41BC0">
      <w:pPr>
        <w:pStyle w:val="ListParagraph"/>
        <w:numPr>
          <w:ilvl w:val="0"/>
          <w:numId w:val="14"/>
        </w:numPr>
        <w:rPr>
          <w:b/>
        </w:rPr>
      </w:pPr>
      <w:r w:rsidRPr="00795579">
        <w:rPr>
          <w:b/>
        </w:rPr>
        <w:t>Last month served 1</w:t>
      </w:r>
      <w:r w:rsidR="00795579" w:rsidRPr="00795579">
        <w:rPr>
          <w:b/>
        </w:rPr>
        <w:t>3</w:t>
      </w:r>
      <w:r w:rsidRPr="00795579">
        <w:rPr>
          <w:b/>
        </w:rPr>
        <w:t xml:space="preserve"> youth in shelter </w:t>
      </w:r>
    </w:p>
    <w:p w:rsidR="00F9162D" w:rsidRPr="00795579" w:rsidRDefault="00F9162D" w:rsidP="00B41BC0">
      <w:pPr>
        <w:pStyle w:val="ListParagraph"/>
        <w:numPr>
          <w:ilvl w:val="0"/>
          <w:numId w:val="14"/>
        </w:numPr>
        <w:rPr>
          <w:b/>
        </w:rPr>
      </w:pPr>
      <w:r w:rsidRPr="00795579">
        <w:rPr>
          <w:b/>
        </w:rPr>
        <w:t>S</w:t>
      </w:r>
      <w:r w:rsidR="00795579">
        <w:rPr>
          <w:b/>
        </w:rPr>
        <w:t>till seeing unusual number of “parents/guardians” dropping kids off at Door</w:t>
      </w:r>
    </w:p>
    <w:p w:rsidR="00BD014F" w:rsidRPr="00BD014F" w:rsidRDefault="00BD014F" w:rsidP="00BD014F">
      <w:pPr>
        <w:rPr>
          <w:b/>
        </w:rPr>
      </w:pPr>
    </w:p>
    <w:p w:rsidR="002F2211" w:rsidRDefault="002F2211" w:rsidP="002F2211">
      <w:pPr>
        <w:rPr>
          <w:b/>
          <w:u w:val="single"/>
        </w:rPr>
      </w:pPr>
      <w:r>
        <w:rPr>
          <w:b/>
          <w:u w:val="single"/>
        </w:rPr>
        <w:t>KEYSTONE COUNSELING CENTER</w:t>
      </w:r>
    </w:p>
    <w:p w:rsidR="00F927F4" w:rsidRPr="00BD014F" w:rsidRDefault="00BD014F" w:rsidP="00BD014F">
      <w:pPr>
        <w:pStyle w:val="ListParagraph"/>
        <w:numPr>
          <w:ilvl w:val="0"/>
          <w:numId w:val="9"/>
        </w:numPr>
        <w:rPr>
          <w:b/>
          <w:u w:val="single"/>
        </w:rPr>
      </w:pPr>
      <w:r>
        <w:rPr>
          <w:b/>
        </w:rPr>
        <w:t xml:space="preserve">Upgraded to new EMR system: </w:t>
      </w:r>
      <w:proofErr w:type="spellStart"/>
      <w:r>
        <w:rPr>
          <w:b/>
        </w:rPr>
        <w:t>Therapy</w:t>
      </w:r>
      <w:r w:rsidR="001964D3">
        <w:rPr>
          <w:b/>
        </w:rPr>
        <w:t>Notes</w:t>
      </w:r>
      <w:proofErr w:type="spellEnd"/>
    </w:p>
    <w:p w:rsidR="00BD014F" w:rsidRPr="00BD014F" w:rsidRDefault="00C5374C" w:rsidP="00BD014F">
      <w:pPr>
        <w:pStyle w:val="ListParagraph"/>
        <w:numPr>
          <w:ilvl w:val="0"/>
          <w:numId w:val="9"/>
        </w:numPr>
        <w:rPr>
          <w:b/>
          <w:u w:val="single"/>
        </w:rPr>
      </w:pPr>
      <w:r>
        <w:rPr>
          <w:b/>
        </w:rPr>
        <w:t xml:space="preserve">Starting 1/1/23—be offering Pastoral Care Counseling at KCC </w:t>
      </w:r>
    </w:p>
    <w:p w:rsidR="00F9162D" w:rsidRPr="00F9162D" w:rsidRDefault="00BD014F" w:rsidP="00F9162D">
      <w:pPr>
        <w:pStyle w:val="ListParagraph"/>
        <w:numPr>
          <w:ilvl w:val="0"/>
          <w:numId w:val="9"/>
        </w:numPr>
        <w:rPr>
          <w:b/>
          <w:u w:val="single"/>
        </w:rPr>
      </w:pPr>
      <w:r>
        <w:rPr>
          <w:b/>
        </w:rPr>
        <w:t>Anna</w:t>
      </w:r>
      <w:r w:rsidR="00795579">
        <w:rPr>
          <w:b/>
        </w:rPr>
        <w:t>,</w:t>
      </w:r>
      <w:r>
        <w:rPr>
          <w:b/>
        </w:rPr>
        <w:t xml:space="preserve"> Stephanie</w:t>
      </w:r>
      <w:r w:rsidR="00795579">
        <w:rPr>
          <w:b/>
        </w:rPr>
        <w:t xml:space="preserve">, </w:t>
      </w:r>
      <w:proofErr w:type="spellStart"/>
      <w:r w:rsidR="00795579">
        <w:rPr>
          <w:b/>
        </w:rPr>
        <w:t>Krystel</w:t>
      </w:r>
      <w:proofErr w:type="spellEnd"/>
      <w:r>
        <w:rPr>
          <w:b/>
        </w:rPr>
        <w:t xml:space="preserve"> working on locating furnishing</w:t>
      </w:r>
      <w:r w:rsidR="001964D3">
        <w:rPr>
          <w:b/>
        </w:rPr>
        <w:t>s</w:t>
      </w:r>
      <w:r>
        <w:rPr>
          <w:b/>
        </w:rPr>
        <w:t>, carpet</w:t>
      </w:r>
      <w:r w:rsidR="00F9162D">
        <w:rPr>
          <w:b/>
        </w:rPr>
        <w:t>, equipment</w:t>
      </w:r>
      <w:r>
        <w:rPr>
          <w:b/>
        </w:rPr>
        <w:t xml:space="preserve"> for new counselors offic</w:t>
      </w:r>
      <w:r w:rsidR="001964D3">
        <w:rPr>
          <w:b/>
        </w:rPr>
        <w:t>e (MHT Grant)</w:t>
      </w:r>
    </w:p>
    <w:p w:rsidR="001964D3" w:rsidRPr="006538CA" w:rsidRDefault="001964D3" w:rsidP="00BD014F">
      <w:pPr>
        <w:pStyle w:val="ListParagraph"/>
        <w:numPr>
          <w:ilvl w:val="0"/>
          <w:numId w:val="9"/>
        </w:numPr>
        <w:rPr>
          <w:b/>
          <w:u w:val="single"/>
        </w:rPr>
      </w:pPr>
      <w:r>
        <w:rPr>
          <w:b/>
        </w:rPr>
        <w:t>Leland continues upgrade IT services &amp; work on MHT grant projects</w:t>
      </w:r>
    </w:p>
    <w:p w:rsidR="006538CA" w:rsidRPr="001964D3" w:rsidRDefault="006538CA" w:rsidP="00BD014F">
      <w:pPr>
        <w:pStyle w:val="ListParagraph"/>
        <w:numPr>
          <w:ilvl w:val="0"/>
          <w:numId w:val="9"/>
        </w:numPr>
        <w:rPr>
          <w:b/>
          <w:u w:val="single"/>
        </w:rPr>
      </w:pPr>
      <w:r>
        <w:rPr>
          <w:b/>
        </w:rPr>
        <w:t>Anna Q&amp;A / Report</w:t>
      </w:r>
    </w:p>
    <w:p w:rsidR="001964D3" w:rsidRPr="00F927F4" w:rsidRDefault="001964D3" w:rsidP="001964D3">
      <w:pPr>
        <w:pStyle w:val="ListParagraph"/>
        <w:rPr>
          <w:b/>
          <w:u w:val="single"/>
        </w:rPr>
      </w:pPr>
    </w:p>
    <w:p w:rsidR="00D05355" w:rsidRDefault="00D05355" w:rsidP="00D05355">
      <w:pPr>
        <w:rPr>
          <w:b/>
          <w:u w:val="single"/>
        </w:rPr>
      </w:pPr>
      <w:r w:rsidRPr="00D05355">
        <w:rPr>
          <w:b/>
          <w:u w:val="single"/>
        </w:rPr>
        <w:t>DE</w:t>
      </w:r>
      <w:r w:rsidR="00F9162D">
        <w:rPr>
          <w:b/>
          <w:u w:val="single"/>
        </w:rPr>
        <w:t>PUTY DIRECTOR REPORT</w:t>
      </w:r>
    </w:p>
    <w:p w:rsidR="001964D3" w:rsidRPr="001964D3" w:rsidRDefault="006538CA" w:rsidP="001964D3">
      <w:pPr>
        <w:pStyle w:val="ListParagraph"/>
        <w:numPr>
          <w:ilvl w:val="0"/>
          <w:numId w:val="10"/>
        </w:numPr>
        <w:rPr>
          <w:b/>
          <w:u w:val="single"/>
        </w:rPr>
      </w:pPr>
      <w:proofErr w:type="spellStart"/>
      <w:r>
        <w:rPr>
          <w:b/>
        </w:rPr>
        <w:t>Krystel</w:t>
      </w:r>
      <w:proofErr w:type="spellEnd"/>
      <w:r>
        <w:rPr>
          <w:b/>
        </w:rPr>
        <w:t xml:space="preserve"> Q&amp;A / Report</w:t>
      </w:r>
    </w:p>
    <w:p w:rsidR="001964D3" w:rsidRPr="001964D3" w:rsidRDefault="001964D3" w:rsidP="001964D3">
      <w:pPr>
        <w:pStyle w:val="ListParagraph"/>
        <w:rPr>
          <w:b/>
          <w:u w:val="single"/>
        </w:rPr>
      </w:pPr>
    </w:p>
    <w:p w:rsidR="00D05355" w:rsidRPr="00F927F4" w:rsidRDefault="00D05355" w:rsidP="00F927F4">
      <w:pPr>
        <w:rPr>
          <w:b/>
          <w:u w:val="single"/>
        </w:rPr>
      </w:pPr>
      <w:r w:rsidRPr="00F927F4">
        <w:rPr>
          <w:b/>
          <w:u w:val="single"/>
        </w:rPr>
        <w:t xml:space="preserve">ED </w:t>
      </w:r>
      <w:r w:rsidR="000B4C53" w:rsidRPr="00F927F4">
        <w:rPr>
          <w:b/>
          <w:u w:val="single"/>
        </w:rPr>
        <w:t xml:space="preserve"> NOTES</w:t>
      </w:r>
    </w:p>
    <w:p w:rsidR="009628FD" w:rsidRDefault="003C5BE5" w:rsidP="00F927F4">
      <w:pPr>
        <w:pStyle w:val="ListParagraph"/>
        <w:numPr>
          <w:ilvl w:val="0"/>
          <w:numId w:val="14"/>
        </w:numPr>
        <w:rPr>
          <w:b/>
        </w:rPr>
      </w:pPr>
      <w:r>
        <w:rPr>
          <w:b/>
        </w:rPr>
        <w:t>2 of our current insurance policies being cancelled!</w:t>
      </w:r>
      <w:r w:rsidR="009628FD">
        <w:rPr>
          <w:b/>
        </w:rPr>
        <w:t xml:space="preserve"> (cancelation due to fire at house)</w:t>
      </w:r>
    </w:p>
    <w:p w:rsidR="009628FD" w:rsidRDefault="009628FD" w:rsidP="009628FD">
      <w:pPr>
        <w:pStyle w:val="ListParagraph"/>
        <w:numPr>
          <w:ilvl w:val="1"/>
          <w:numId w:val="14"/>
        </w:numPr>
        <w:rPr>
          <w:b/>
        </w:rPr>
      </w:pPr>
      <w:r>
        <w:rPr>
          <w:b/>
        </w:rPr>
        <w:t>Jon (broker) is working with Philadelphia to replace those policies</w:t>
      </w:r>
    </w:p>
    <w:p w:rsidR="00024EB1" w:rsidRDefault="009628FD" w:rsidP="009628FD">
      <w:pPr>
        <w:pStyle w:val="ListParagraph"/>
        <w:numPr>
          <w:ilvl w:val="1"/>
          <w:numId w:val="14"/>
        </w:numPr>
        <w:rPr>
          <w:b/>
        </w:rPr>
      </w:pPr>
      <w:r>
        <w:rPr>
          <w:b/>
        </w:rPr>
        <w:t xml:space="preserve">Current polices originally set expire 12/1/22 but Philadelphia has extended our expiration date until 1/1/22 so as Jon can acquire appropriate coverages </w:t>
      </w:r>
    </w:p>
    <w:p w:rsidR="00844A25" w:rsidRDefault="00844A25" w:rsidP="00F927F4">
      <w:pPr>
        <w:pStyle w:val="ListParagraph"/>
        <w:numPr>
          <w:ilvl w:val="0"/>
          <w:numId w:val="14"/>
        </w:numPr>
        <w:rPr>
          <w:b/>
        </w:rPr>
      </w:pPr>
      <w:proofErr w:type="spellStart"/>
      <w:r>
        <w:rPr>
          <w:b/>
        </w:rPr>
        <w:t>Bettisworth</w:t>
      </w:r>
      <w:proofErr w:type="spellEnd"/>
      <w:r>
        <w:rPr>
          <w:b/>
        </w:rPr>
        <w:t xml:space="preserve"> North</w:t>
      </w:r>
    </w:p>
    <w:p w:rsidR="005856D8" w:rsidRDefault="009628FD" w:rsidP="00BD014F">
      <w:pPr>
        <w:pStyle w:val="ListParagraph"/>
        <w:numPr>
          <w:ilvl w:val="1"/>
          <w:numId w:val="14"/>
        </w:numPr>
        <w:rPr>
          <w:b/>
        </w:rPr>
      </w:pPr>
      <w:r>
        <w:rPr>
          <w:b/>
        </w:rPr>
        <w:t>Site surveys underway</w:t>
      </w:r>
    </w:p>
    <w:p w:rsidR="009628FD" w:rsidRDefault="009628FD" w:rsidP="00BD014F">
      <w:pPr>
        <w:pStyle w:val="ListParagraph"/>
        <w:numPr>
          <w:ilvl w:val="1"/>
          <w:numId w:val="14"/>
        </w:numPr>
        <w:rPr>
          <w:b/>
        </w:rPr>
      </w:pPr>
      <w:r>
        <w:rPr>
          <w:b/>
        </w:rPr>
        <w:t xml:space="preserve">Engineers </w:t>
      </w:r>
      <w:r w:rsidR="006538CA">
        <w:rPr>
          <w:b/>
        </w:rPr>
        <w:t>completing</w:t>
      </w:r>
      <w:r>
        <w:rPr>
          <w:b/>
        </w:rPr>
        <w:t xml:space="preserve"> site work </w:t>
      </w:r>
    </w:p>
    <w:p w:rsidR="006538CA" w:rsidRDefault="006538CA" w:rsidP="00BD014F">
      <w:pPr>
        <w:pStyle w:val="ListParagraph"/>
        <w:numPr>
          <w:ilvl w:val="1"/>
          <w:numId w:val="14"/>
        </w:numPr>
        <w:rPr>
          <w:b/>
        </w:rPr>
      </w:pPr>
      <w:r>
        <w:rPr>
          <w:b/>
        </w:rPr>
        <w:t>Next: CB &amp; team get together with Board, BT, KM</w:t>
      </w:r>
    </w:p>
    <w:p w:rsidR="002E7F44" w:rsidRPr="00BD014F" w:rsidRDefault="002E7F44" w:rsidP="00BD014F">
      <w:pPr>
        <w:pStyle w:val="ListParagraph"/>
        <w:numPr>
          <w:ilvl w:val="1"/>
          <w:numId w:val="14"/>
        </w:numPr>
        <w:rPr>
          <w:b/>
        </w:rPr>
      </w:pPr>
      <w:r>
        <w:rPr>
          <w:b/>
        </w:rPr>
        <w:t>Initial feedback from CB is to expand current counseling/admin building</w:t>
      </w:r>
    </w:p>
    <w:p w:rsidR="005C10DC" w:rsidRDefault="00EB6B47" w:rsidP="005C10DC">
      <w:pPr>
        <w:pStyle w:val="ListParagraph"/>
        <w:numPr>
          <w:ilvl w:val="0"/>
          <w:numId w:val="14"/>
        </w:numPr>
        <w:rPr>
          <w:b/>
        </w:rPr>
      </w:pPr>
      <w:r>
        <w:rPr>
          <w:b/>
        </w:rPr>
        <w:t>Group</w:t>
      </w:r>
      <w:r w:rsidR="005C10DC">
        <w:rPr>
          <w:b/>
        </w:rPr>
        <w:t xml:space="preserve"> 6</w:t>
      </w:r>
      <w:r w:rsidR="00036886">
        <w:rPr>
          <w:b/>
        </w:rPr>
        <w:t xml:space="preserve"> AmeriCorps volunteers </w:t>
      </w:r>
      <w:r w:rsidR="006538CA">
        <w:rPr>
          <w:b/>
        </w:rPr>
        <w:t xml:space="preserve">arrived </w:t>
      </w:r>
      <w:r w:rsidR="00036886">
        <w:rPr>
          <w:b/>
        </w:rPr>
        <w:t>stay</w:t>
      </w:r>
      <w:r>
        <w:rPr>
          <w:b/>
        </w:rPr>
        <w:t>ing</w:t>
      </w:r>
      <w:r w:rsidR="00036886">
        <w:rPr>
          <w:b/>
        </w:rPr>
        <w:t xml:space="preserve"> at Red House late Oct </w:t>
      </w:r>
      <w:r w:rsidR="001B0635">
        <w:rPr>
          <w:b/>
        </w:rPr>
        <w:t xml:space="preserve">31, </w:t>
      </w:r>
      <w:r w:rsidR="00036886">
        <w:rPr>
          <w:b/>
        </w:rPr>
        <w:t>2022 – early Jan 2023</w:t>
      </w:r>
    </w:p>
    <w:p w:rsidR="00F9162D" w:rsidRDefault="00EB6B47" w:rsidP="005C10DC">
      <w:pPr>
        <w:pStyle w:val="ListParagraph"/>
        <w:numPr>
          <w:ilvl w:val="0"/>
          <w:numId w:val="14"/>
        </w:numPr>
        <w:rPr>
          <w:b/>
        </w:rPr>
      </w:pPr>
      <w:r>
        <w:rPr>
          <w:b/>
        </w:rPr>
        <w:t>Attended GHCF get together with Leland</w:t>
      </w:r>
    </w:p>
    <w:p w:rsidR="00B63F3F" w:rsidRPr="006538CA" w:rsidRDefault="00EB6B47" w:rsidP="006538CA">
      <w:pPr>
        <w:pStyle w:val="ListParagraph"/>
        <w:numPr>
          <w:ilvl w:val="0"/>
          <w:numId w:val="14"/>
        </w:numPr>
        <w:rPr>
          <w:b/>
        </w:rPr>
      </w:pPr>
      <w:r>
        <w:rPr>
          <w:b/>
        </w:rPr>
        <w:t>Christmas Staff Appreciation: BT get food in order / Board make decision re: gifts of appreciation for staff and take on that responsibility</w:t>
      </w:r>
    </w:p>
    <w:sectPr w:rsidR="00B63F3F" w:rsidRPr="006538CA" w:rsidSect="00CE2C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C29"/>
    <w:multiLevelType w:val="hybridMultilevel"/>
    <w:tmpl w:val="5506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0F99"/>
    <w:multiLevelType w:val="hybridMultilevel"/>
    <w:tmpl w:val="B38C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6498"/>
    <w:multiLevelType w:val="hybridMultilevel"/>
    <w:tmpl w:val="CF3E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D62E8"/>
    <w:multiLevelType w:val="hybridMultilevel"/>
    <w:tmpl w:val="F45E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B5430"/>
    <w:multiLevelType w:val="hybridMultilevel"/>
    <w:tmpl w:val="F0CA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35B7C"/>
    <w:multiLevelType w:val="hybridMultilevel"/>
    <w:tmpl w:val="828A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E0AFC"/>
    <w:multiLevelType w:val="hybridMultilevel"/>
    <w:tmpl w:val="25FA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129B6"/>
    <w:multiLevelType w:val="hybridMultilevel"/>
    <w:tmpl w:val="D0CE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A757B"/>
    <w:multiLevelType w:val="hybridMultilevel"/>
    <w:tmpl w:val="4A02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748AB"/>
    <w:multiLevelType w:val="hybridMultilevel"/>
    <w:tmpl w:val="46C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F37EF"/>
    <w:multiLevelType w:val="hybridMultilevel"/>
    <w:tmpl w:val="60B6A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208FF"/>
    <w:multiLevelType w:val="hybridMultilevel"/>
    <w:tmpl w:val="B17C8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785ABA"/>
    <w:multiLevelType w:val="hybridMultilevel"/>
    <w:tmpl w:val="BD6E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13104"/>
    <w:multiLevelType w:val="hybridMultilevel"/>
    <w:tmpl w:val="8334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66273"/>
    <w:multiLevelType w:val="hybridMultilevel"/>
    <w:tmpl w:val="152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4"/>
  </w:num>
  <w:num w:numId="5">
    <w:abstractNumId w:val="2"/>
  </w:num>
  <w:num w:numId="6">
    <w:abstractNumId w:val="7"/>
  </w:num>
  <w:num w:numId="7">
    <w:abstractNumId w:val="9"/>
  </w:num>
  <w:num w:numId="8">
    <w:abstractNumId w:val="12"/>
  </w:num>
  <w:num w:numId="9">
    <w:abstractNumId w:val="0"/>
  </w:num>
  <w:num w:numId="10">
    <w:abstractNumId w:val="1"/>
  </w:num>
  <w:num w:numId="11">
    <w:abstractNumId w:val="13"/>
  </w:num>
  <w:num w:numId="12">
    <w:abstractNumId w:val="11"/>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FB"/>
    <w:rsid w:val="00024EB1"/>
    <w:rsid w:val="00036886"/>
    <w:rsid w:val="000B4C53"/>
    <w:rsid w:val="00114BDA"/>
    <w:rsid w:val="00141C88"/>
    <w:rsid w:val="001964D3"/>
    <w:rsid w:val="001B0635"/>
    <w:rsid w:val="001E527F"/>
    <w:rsid w:val="002274AE"/>
    <w:rsid w:val="0025119A"/>
    <w:rsid w:val="00261BA3"/>
    <w:rsid w:val="00296C0D"/>
    <w:rsid w:val="002E7F44"/>
    <w:rsid w:val="002F2211"/>
    <w:rsid w:val="00392EC2"/>
    <w:rsid w:val="003C5BE5"/>
    <w:rsid w:val="003E338A"/>
    <w:rsid w:val="0043783A"/>
    <w:rsid w:val="00457627"/>
    <w:rsid w:val="004B7B04"/>
    <w:rsid w:val="00562BB9"/>
    <w:rsid w:val="005730FE"/>
    <w:rsid w:val="00574272"/>
    <w:rsid w:val="005856D8"/>
    <w:rsid w:val="005B0FD4"/>
    <w:rsid w:val="005C10DC"/>
    <w:rsid w:val="005C7F00"/>
    <w:rsid w:val="005D55FB"/>
    <w:rsid w:val="005E7C48"/>
    <w:rsid w:val="006049B6"/>
    <w:rsid w:val="006538CA"/>
    <w:rsid w:val="006629AB"/>
    <w:rsid w:val="00765186"/>
    <w:rsid w:val="00793CCA"/>
    <w:rsid w:val="00795579"/>
    <w:rsid w:val="007A701E"/>
    <w:rsid w:val="007B1D66"/>
    <w:rsid w:val="008379D5"/>
    <w:rsid w:val="00844A25"/>
    <w:rsid w:val="0094080F"/>
    <w:rsid w:val="0094130F"/>
    <w:rsid w:val="009628FD"/>
    <w:rsid w:val="00967649"/>
    <w:rsid w:val="00977667"/>
    <w:rsid w:val="009817C1"/>
    <w:rsid w:val="009823AF"/>
    <w:rsid w:val="00A41214"/>
    <w:rsid w:val="00A41588"/>
    <w:rsid w:val="00A85AE9"/>
    <w:rsid w:val="00B41BC0"/>
    <w:rsid w:val="00B42D4E"/>
    <w:rsid w:val="00B63F3F"/>
    <w:rsid w:val="00BD014F"/>
    <w:rsid w:val="00C03DD9"/>
    <w:rsid w:val="00C327C8"/>
    <w:rsid w:val="00C5374C"/>
    <w:rsid w:val="00C869CE"/>
    <w:rsid w:val="00CE2CA1"/>
    <w:rsid w:val="00CF0545"/>
    <w:rsid w:val="00CF13C8"/>
    <w:rsid w:val="00D05355"/>
    <w:rsid w:val="00D46B7D"/>
    <w:rsid w:val="00E00F7C"/>
    <w:rsid w:val="00E322EF"/>
    <w:rsid w:val="00E32C81"/>
    <w:rsid w:val="00E34951"/>
    <w:rsid w:val="00EA0ED7"/>
    <w:rsid w:val="00EB6B47"/>
    <w:rsid w:val="00F10789"/>
    <w:rsid w:val="00F34297"/>
    <w:rsid w:val="00F37304"/>
    <w:rsid w:val="00F9162D"/>
    <w:rsid w:val="00F927F4"/>
    <w:rsid w:val="00FC3DC1"/>
    <w:rsid w:val="00FD4429"/>
    <w:rsid w:val="00FF460A"/>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B66B"/>
  <w15:chartTrackingRefBased/>
  <w15:docId w15:val="{541039F2-D581-B443-A5AE-4A428ECA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Brian Taylor</cp:lastModifiedBy>
  <cp:revision>6</cp:revision>
  <dcterms:created xsi:type="dcterms:W3CDTF">2022-11-10T21:23:00Z</dcterms:created>
  <dcterms:modified xsi:type="dcterms:W3CDTF">2022-11-11T18:46:00Z</dcterms:modified>
</cp:coreProperties>
</file>